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72" w:rsidRPr="0050715C" w:rsidRDefault="003C64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0"/>
        <w:tblW w:w="15420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940"/>
        <w:gridCol w:w="3865"/>
        <w:gridCol w:w="2625"/>
        <w:gridCol w:w="4440"/>
        <w:gridCol w:w="2550"/>
      </w:tblGrid>
      <w:tr w:rsidR="003C6472" w:rsidRPr="0050715C" w:rsidTr="00BC15DE">
        <w:trPr>
          <w:trHeight w:val="1089"/>
        </w:trPr>
        <w:tc>
          <w:tcPr>
            <w:tcW w:w="58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6472" w:rsidRPr="0050715C" w:rsidRDefault="00BC15DE">
            <w:pPr>
              <w:jc w:val="center"/>
            </w:pPr>
            <w:r w:rsidRPr="0050715C">
              <w:t>UBND TỈNH NGHỆ AN</w:t>
            </w:r>
          </w:p>
          <w:p w:rsidR="0050715C" w:rsidRDefault="00BC15DE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50715C">
              <w:rPr>
                <w:b/>
              </w:rPr>
              <w:t>TRƯỜNG CAO ĐẲNG SƯ PHẠM NGHỆ AN</w:t>
            </w:r>
          </w:p>
          <w:p w:rsidR="003C6472" w:rsidRPr="0050715C" w:rsidRDefault="0050715C" w:rsidP="0050715C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47948" wp14:editId="671D9BFE">
                      <wp:simplePos x="0" y="0"/>
                      <wp:positionH relativeFrom="column">
                        <wp:posOffset>911951</wp:posOffset>
                      </wp:positionH>
                      <wp:positionV relativeFrom="paragraph">
                        <wp:posOffset>29210</wp:posOffset>
                      </wp:positionV>
                      <wp:extent cx="1719943" cy="0"/>
                      <wp:effectExtent l="0" t="0" r="139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99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8pt,2.3pt" to="207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C15DE" w:rsidRPr="005071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5F63B22" wp14:editId="02477BB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6472" w:rsidRPr="0050715C" w:rsidRDefault="00BC15DE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50715C">
              <w:rPr>
                <w:b/>
              </w:rPr>
              <w:t>LỊCH CÔNG TÁC TUẦN 35</w:t>
            </w:r>
          </w:p>
          <w:p w:rsidR="003C6472" w:rsidRPr="0050715C" w:rsidRDefault="00BC15DE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50715C">
              <w:rPr>
                <w:b/>
              </w:rPr>
              <w:t xml:space="preserve"> Từ ngày 01 tháng 5 năm 2023 đến ngày 07 tháng 5 năm 2023</w:t>
            </w:r>
          </w:p>
        </w:tc>
      </w:tr>
      <w:tr w:rsidR="003C6472" w:rsidRPr="0050715C" w:rsidTr="00BC15DE">
        <w:trPr>
          <w:trHeight w:val="77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2" w:rsidRPr="0050715C" w:rsidRDefault="00BC15DE">
            <w:pPr>
              <w:spacing w:line="312" w:lineRule="auto"/>
              <w:jc w:val="center"/>
              <w:rPr>
                <w:b/>
              </w:rPr>
            </w:pPr>
            <w:r w:rsidRPr="0050715C">
              <w:rPr>
                <w:b/>
              </w:rPr>
              <w:t>Thứ, ngày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2" w:rsidRPr="0050715C" w:rsidRDefault="00BC15DE">
            <w:pPr>
              <w:spacing w:line="312" w:lineRule="auto"/>
              <w:jc w:val="center"/>
              <w:rPr>
                <w:b/>
              </w:rPr>
            </w:pPr>
            <w:r w:rsidRPr="0050715C">
              <w:rPr>
                <w:b/>
              </w:rPr>
              <w:t>Nội dung công việc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2" w:rsidRPr="0050715C" w:rsidRDefault="00BC15DE">
            <w:pPr>
              <w:spacing w:line="312" w:lineRule="auto"/>
              <w:jc w:val="center"/>
              <w:rPr>
                <w:b/>
              </w:rPr>
            </w:pPr>
            <w:r w:rsidRPr="0050715C">
              <w:rPr>
                <w:b/>
              </w:rPr>
              <w:t>Chủ trì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2" w:rsidRPr="0050715C" w:rsidRDefault="00BC15DE">
            <w:pPr>
              <w:spacing w:line="312" w:lineRule="auto"/>
              <w:jc w:val="center"/>
              <w:rPr>
                <w:b/>
              </w:rPr>
            </w:pPr>
            <w:r w:rsidRPr="0050715C">
              <w:rPr>
                <w:b/>
              </w:rPr>
              <w:t>Thành phần tham dự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2" w:rsidRPr="0050715C" w:rsidRDefault="00BC15DE">
            <w:pPr>
              <w:spacing w:line="312" w:lineRule="auto"/>
              <w:ind w:left="-51"/>
              <w:jc w:val="center"/>
              <w:rPr>
                <w:b/>
              </w:rPr>
            </w:pPr>
            <w:r w:rsidRPr="0050715C">
              <w:rPr>
                <w:b/>
              </w:rPr>
              <w:t>Thời gian - Địa điểm</w:t>
            </w:r>
          </w:p>
        </w:tc>
      </w:tr>
      <w:tr w:rsidR="000868E8" w:rsidRPr="0050715C" w:rsidTr="00BC15DE">
        <w:trPr>
          <w:trHeight w:val="42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E8" w:rsidRPr="0050715C" w:rsidRDefault="000868E8" w:rsidP="0050715C">
            <w:pPr>
              <w:spacing w:line="288" w:lineRule="auto"/>
              <w:jc w:val="center"/>
              <w:rPr>
                <w:b/>
              </w:rPr>
            </w:pPr>
            <w:r w:rsidRPr="0050715C">
              <w:rPr>
                <w:b/>
              </w:rPr>
              <w:t>Thứ  2</w:t>
            </w:r>
          </w:p>
          <w:p w:rsidR="000868E8" w:rsidRPr="0050715C" w:rsidRDefault="000868E8" w:rsidP="0050715C">
            <w:pPr>
              <w:spacing w:line="288" w:lineRule="auto"/>
              <w:jc w:val="center"/>
              <w:rPr>
                <w:b/>
              </w:rPr>
            </w:pPr>
            <w:r w:rsidRPr="0050715C">
              <w:rPr>
                <w:b/>
              </w:rPr>
              <w:t>Ngày 01/05</w:t>
            </w:r>
          </w:p>
        </w:tc>
        <w:tc>
          <w:tcPr>
            <w:tcW w:w="1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8E8" w:rsidRPr="0050715C" w:rsidRDefault="000868E8" w:rsidP="00574D92">
            <w:pPr>
              <w:shd w:val="clear" w:color="auto" w:fill="FFFFFF"/>
              <w:spacing w:line="288" w:lineRule="auto"/>
              <w:jc w:val="center"/>
            </w:pPr>
            <w:r w:rsidRPr="0050715C">
              <w:rPr>
                <w:b/>
                <w:color w:val="0000FF"/>
              </w:rPr>
              <w:t>Chào mừng kỷ niệm 137 năm Ngày Quốc tế Lao động (01/5/1886 - 01/5/202</w:t>
            </w:r>
            <w:r w:rsidR="00574D92">
              <w:rPr>
                <w:b/>
                <w:color w:val="0000FF"/>
              </w:rPr>
              <w:t>3</w:t>
            </w:r>
            <w:r w:rsidRPr="0050715C">
              <w:rPr>
                <w:b/>
                <w:color w:val="0000FF"/>
              </w:rPr>
              <w:t>)</w:t>
            </w:r>
          </w:p>
        </w:tc>
      </w:tr>
      <w:tr w:rsidR="000868E8" w:rsidRPr="0050715C" w:rsidTr="00BC15DE">
        <w:trPr>
          <w:trHeight w:val="41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E8" w:rsidRPr="0050715C" w:rsidRDefault="000868E8" w:rsidP="0050715C">
            <w:pPr>
              <w:spacing w:line="288" w:lineRule="auto"/>
              <w:jc w:val="center"/>
              <w:rPr>
                <w:b/>
              </w:rPr>
            </w:pPr>
            <w:r w:rsidRPr="0050715C">
              <w:rPr>
                <w:b/>
              </w:rPr>
              <w:t>Thứ 3</w:t>
            </w:r>
          </w:p>
          <w:p w:rsidR="000868E8" w:rsidRPr="0050715C" w:rsidRDefault="000868E8" w:rsidP="0050715C">
            <w:pPr>
              <w:spacing w:line="288" w:lineRule="auto"/>
              <w:jc w:val="center"/>
              <w:rPr>
                <w:b/>
              </w:rPr>
            </w:pPr>
            <w:r w:rsidRPr="0050715C">
              <w:rPr>
                <w:b/>
              </w:rPr>
              <w:t>Ngày 02/05</w:t>
            </w:r>
          </w:p>
        </w:tc>
        <w:tc>
          <w:tcPr>
            <w:tcW w:w="1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8E8" w:rsidRPr="000868E8" w:rsidRDefault="000868E8" w:rsidP="00BC15DE">
            <w:pPr>
              <w:shd w:val="clear" w:color="auto" w:fill="FFFFFF"/>
              <w:spacing w:line="288" w:lineRule="auto"/>
              <w:jc w:val="center"/>
            </w:pPr>
            <w:r w:rsidRPr="0050715C">
              <w:t>Nghỉ bù ngày Lễ Giỗ tổ Hùng Vương 10/3 ÂL</w:t>
            </w:r>
          </w:p>
        </w:tc>
      </w:tr>
      <w:tr w:rsidR="000868E8" w:rsidRPr="0050715C" w:rsidTr="00BC15DE">
        <w:trPr>
          <w:trHeight w:val="43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E8" w:rsidRPr="0050715C" w:rsidRDefault="000868E8" w:rsidP="0050715C">
            <w:pPr>
              <w:spacing w:line="288" w:lineRule="auto"/>
              <w:jc w:val="center"/>
              <w:rPr>
                <w:b/>
              </w:rPr>
            </w:pPr>
            <w:r w:rsidRPr="0050715C">
              <w:rPr>
                <w:b/>
              </w:rPr>
              <w:t>Thứ 4</w:t>
            </w:r>
          </w:p>
          <w:p w:rsidR="000868E8" w:rsidRPr="0050715C" w:rsidRDefault="000868E8" w:rsidP="0050715C">
            <w:pPr>
              <w:spacing w:line="288" w:lineRule="auto"/>
              <w:jc w:val="center"/>
              <w:rPr>
                <w:b/>
              </w:rPr>
            </w:pPr>
            <w:r w:rsidRPr="0050715C">
              <w:rPr>
                <w:b/>
              </w:rPr>
              <w:t>Ngày 03/05</w:t>
            </w:r>
          </w:p>
        </w:tc>
        <w:tc>
          <w:tcPr>
            <w:tcW w:w="1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8E8" w:rsidRPr="0050715C" w:rsidRDefault="000868E8" w:rsidP="000868E8">
            <w:pPr>
              <w:shd w:val="clear" w:color="auto" w:fill="FFFFFF"/>
              <w:spacing w:line="288" w:lineRule="auto"/>
              <w:jc w:val="center"/>
            </w:pPr>
            <w:r w:rsidRPr="0050715C">
              <w:t>Nghỉ bù ngày 30/4</w:t>
            </w:r>
          </w:p>
        </w:tc>
      </w:tr>
      <w:tr w:rsidR="000868E8" w:rsidRPr="0050715C" w:rsidTr="00BC15DE">
        <w:trPr>
          <w:trHeight w:val="42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E8" w:rsidRPr="0050715C" w:rsidRDefault="000868E8" w:rsidP="0050715C">
            <w:pPr>
              <w:spacing w:line="288" w:lineRule="auto"/>
              <w:jc w:val="center"/>
              <w:rPr>
                <w:b/>
              </w:rPr>
            </w:pPr>
            <w:r w:rsidRPr="0050715C">
              <w:rPr>
                <w:b/>
              </w:rPr>
              <w:t>Thứ 5</w:t>
            </w:r>
          </w:p>
          <w:p w:rsidR="000868E8" w:rsidRPr="0050715C" w:rsidRDefault="000868E8" w:rsidP="0050715C">
            <w:pPr>
              <w:spacing w:line="288" w:lineRule="auto"/>
              <w:jc w:val="center"/>
              <w:rPr>
                <w:b/>
              </w:rPr>
            </w:pPr>
            <w:r w:rsidRPr="0050715C">
              <w:rPr>
                <w:b/>
              </w:rPr>
              <w:t>Ngày 04/05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8E8" w:rsidRPr="0050715C" w:rsidRDefault="000868E8" w:rsidP="00BC15DE">
            <w:pPr>
              <w:shd w:val="clear" w:color="auto" w:fill="FFFFFF"/>
              <w:spacing w:line="288" w:lineRule="auto"/>
            </w:pPr>
            <w:r w:rsidRPr="0050715C">
              <w:t>Họp Ban Thường vụ Đảng uỷ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8E8" w:rsidRPr="0050715C" w:rsidRDefault="000868E8" w:rsidP="00BC15DE">
            <w:pPr>
              <w:spacing w:line="288" w:lineRule="auto"/>
              <w:jc w:val="center"/>
            </w:pPr>
            <w:r w:rsidRPr="0050715C">
              <w:t>Ông Trần Anh Tư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8E8" w:rsidRPr="0050715C" w:rsidRDefault="000868E8" w:rsidP="00BC15DE">
            <w:pPr>
              <w:spacing w:line="288" w:lineRule="auto"/>
            </w:pPr>
            <w:r w:rsidRPr="0050715C">
              <w:t>Uỷ viên Ban Thường vụ Đảng uỷ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8E8" w:rsidRPr="0050715C" w:rsidRDefault="000868E8" w:rsidP="00BC15DE">
            <w:pPr>
              <w:spacing w:line="288" w:lineRule="auto"/>
              <w:jc w:val="center"/>
            </w:pPr>
            <w:r w:rsidRPr="0050715C">
              <w:t>8h00- Phòng họp 1</w:t>
            </w:r>
          </w:p>
        </w:tc>
      </w:tr>
      <w:tr w:rsidR="000868E8" w:rsidRPr="0050715C" w:rsidTr="00BC15DE">
        <w:trPr>
          <w:trHeight w:val="506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E8" w:rsidRPr="0050715C" w:rsidRDefault="000868E8" w:rsidP="0050715C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8E8" w:rsidRPr="0050715C" w:rsidRDefault="000868E8" w:rsidP="00BC15DE">
            <w:pPr>
              <w:shd w:val="clear" w:color="auto" w:fill="FFFFFF"/>
              <w:spacing w:line="288" w:lineRule="auto"/>
            </w:pPr>
            <w:r w:rsidRPr="0050715C">
              <w:t>Họp Ban Chấp hành Đảng bộ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8E8" w:rsidRPr="0050715C" w:rsidRDefault="000868E8" w:rsidP="00BC15DE">
            <w:pPr>
              <w:spacing w:line="288" w:lineRule="auto"/>
              <w:jc w:val="center"/>
            </w:pPr>
            <w:r w:rsidRPr="0050715C">
              <w:t>Ông Trần Anh Tư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8E8" w:rsidRPr="0050715C" w:rsidRDefault="000868E8" w:rsidP="00BC15DE">
            <w:pPr>
              <w:spacing w:line="288" w:lineRule="auto"/>
            </w:pPr>
            <w:r w:rsidRPr="0050715C">
              <w:t>Uỷ viên Ban Chấp hành Đảng bộ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8E8" w:rsidRPr="0050715C" w:rsidRDefault="000868E8" w:rsidP="00BC15DE">
            <w:pPr>
              <w:spacing w:line="288" w:lineRule="auto"/>
              <w:jc w:val="center"/>
            </w:pPr>
            <w:r w:rsidRPr="0050715C">
              <w:t>14h00 - Phòng họp 1</w:t>
            </w:r>
          </w:p>
        </w:tc>
      </w:tr>
      <w:tr w:rsidR="00F156EA" w:rsidRPr="0050715C" w:rsidTr="0016428B">
        <w:trPr>
          <w:trHeight w:val="377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6EA" w:rsidRPr="0050715C" w:rsidRDefault="00F156EA" w:rsidP="0050715C">
            <w:pPr>
              <w:spacing w:line="288" w:lineRule="auto"/>
              <w:jc w:val="center"/>
              <w:rPr>
                <w:b/>
              </w:rPr>
            </w:pPr>
            <w:r w:rsidRPr="0050715C">
              <w:rPr>
                <w:b/>
              </w:rPr>
              <w:t>Thứ 6</w:t>
            </w:r>
          </w:p>
          <w:p w:rsidR="00F156EA" w:rsidRPr="0050715C" w:rsidRDefault="00F156EA" w:rsidP="0050715C">
            <w:pPr>
              <w:spacing w:line="288" w:lineRule="auto"/>
              <w:jc w:val="center"/>
              <w:rPr>
                <w:b/>
              </w:rPr>
            </w:pPr>
            <w:r w:rsidRPr="0050715C">
              <w:rPr>
                <w:b/>
              </w:rPr>
              <w:t>Ngày 05/05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56EA" w:rsidRPr="0050715C" w:rsidRDefault="00F156EA" w:rsidP="000868E8">
            <w:pPr>
              <w:shd w:val="clear" w:color="auto" w:fill="FFFFFF"/>
              <w:spacing w:line="288" w:lineRule="auto"/>
            </w:pPr>
            <w:r w:rsidRPr="0050715C">
              <w:t>Họp Giao ban Trường phiên Tháng 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56EA" w:rsidRPr="0050715C" w:rsidRDefault="00F156EA" w:rsidP="000868E8">
            <w:pPr>
              <w:spacing w:line="288" w:lineRule="auto"/>
              <w:jc w:val="center"/>
            </w:pPr>
            <w:r w:rsidRPr="0050715C">
              <w:t>Ông Trần Anh Tư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56EA" w:rsidRPr="0050715C" w:rsidRDefault="00F156EA" w:rsidP="000868E8">
            <w:pPr>
              <w:spacing w:line="288" w:lineRule="auto"/>
            </w:pPr>
            <w:r w:rsidRPr="0050715C">
              <w:t>BGH; Trưởng các tổ chức, đơn vị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56EA" w:rsidRPr="0050715C" w:rsidRDefault="00F156EA" w:rsidP="000868E8">
            <w:pPr>
              <w:spacing w:line="288" w:lineRule="auto"/>
              <w:jc w:val="center"/>
            </w:pPr>
            <w:r w:rsidRPr="0050715C">
              <w:t>8h00 - Phòng họp 1</w:t>
            </w:r>
          </w:p>
        </w:tc>
      </w:tr>
      <w:tr w:rsidR="00F156EA" w:rsidRPr="0050715C" w:rsidTr="0016428B">
        <w:trPr>
          <w:trHeight w:val="377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EA" w:rsidRPr="0050715C" w:rsidRDefault="00F156EA" w:rsidP="0050715C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56EA" w:rsidRPr="00DD02CA" w:rsidRDefault="00F156EA" w:rsidP="00FD27B3">
            <w:pPr>
              <w:shd w:val="clear" w:color="auto" w:fill="FFFFFF"/>
              <w:spacing w:line="288" w:lineRule="auto"/>
              <w:jc w:val="both"/>
              <w:rPr>
                <w:color w:val="FF0000"/>
              </w:rPr>
            </w:pPr>
            <w:r w:rsidRPr="00DD02CA">
              <w:rPr>
                <w:color w:val="FF0000"/>
              </w:rPr>
              <w:t xml:space="preserve">Đoàn kiểm tra </w:t>
            </w:r>
            <w:r w:rsidR="00FD27B3" w:rsidRPr="00DD02CA">
              <w:rPr>
                <w:color w:val="FF0000"/>
              </w:rPr>
              <w:t xml:space="preserve">Đảng uỷ </w:t>
            </w:r>
            <w:r w:rsidRPr="00DD02CA">
              <w:rPr>
                <w:color w:val="FF0000"/>
              </w:rPr>
              <w:t>làm việc với Bí thư, chi ủy chi bộ GDTC-NT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56EA" w:rsidRPr="00DD02CA" w:rsidRDefault="00FD27B3" w:rsidP="000868E8">
            <w:pPr>
              <w:spacing w:line="288" w:lineRule="auto"/>
              <w:jc w:val="center"/>
              <w:rPr>
                <w:color w:val="FF0000"/>
              </w:rPr>
            </w:pPr>
            <w:r w:rsidRPr="00DD02CA">
              <w:rPr>
                <w:color w:val="FF0000"/>
              </w:rPr>
              <w:t>Ông Trần Anh Tư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56EA" w:rsidRPr="00DD02CA" w:rsidRDefault="00DD02CA" w:rsidP="000868E8">
            <w:pPr>
              <w:spacing w:line="288" w:lineRule="auto"/>
              <w:rPr>
                <w:color w:val="FF0000"/>
              </w:rPr>
            </w:pPr>
            <w:r w:rsidRPr="00DD02CA">
              <w:rPr>
                <w:color w:val="FF0000"/>
              </w:rPr>
              <w:t xml:space="preserve">Đoàn Kiểm tra theo Quyết định; </w:t>
            </w:r>
            <w:r w:rsidRPr="00DD02CA">
              <w:rPr>
                <w:color w:val="FF0000"/>
              </w:rPr>
              <w:t>Bí thư, chi ủy chi bộ GDTC-NT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56EA" w:rsidRPr="00DD02CA" w:rsidRDefault="00FD27B3" w:rsidP="000868E8">
            <w:pPr>
              <w:spacing w:line="288" w:lineRule="auto"/>
              <w:jc w:val="center"/>
              <w:rPr>
                <w:color w:val="FF0000"/>
              </w:rPr>
            </w:pPr>
            <w:r w:rsidRPr="00DD02CA">
              <w:rPr>
                <w:color w:val="FF0000"/>
              </w:rPr>
              <w:t>10h00 - Phòng họp 1</w:t>
            </w:r>
          </w:p>
        </w:tc>
      </w:tr>
      <w:tr w:rsidR="000868E8" w:rsidRPr="0050715C" w:rsidTr="007E1E4B">
        <w:trPr>
          <w:trHeight w:val="5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8E8" w:rsidRPr="0050715C" w:rsidRDefault="000868E8" w:rsidP="0050715C">
            <w:pPr>
              <w:spacing w:line="288" w:lineRule="auto"/>
              <w:jc w:val="center"/>
              <w:rPr>
                <w:b/>
              </w:rPr>
            </w:pPr>
            <w:r w:rsidRPr="0050715C">
              <w:rPr>
                <w:b/>
              </w:rPr>
              <w:t>Thứ 7</w:t>
            </w:r>
          </w:p>
          <w:p w:rsidR="000868E8" w:rsidRPr="0050715C" w:rsidRDefault="000868E8" w:rsidP="0050715C">
            <w:pPr>
              <w:spacing w:line="288" w:lineRule="auto"/>
              <w:jc w:val="center"/>
              <w:rPr>
                <w:b/>
              </w:rPr>
            </w:pPr>
            <w:r w:rsidRPr="0050715C">
              <w:rPr>
                <w:b/>
              </w:rPr>
              <w:t>Ngày 06/05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8E8" w:rsidRPr="00461135" w:rsidRDefault="007E1E4B" w:rsidP="007E1E4B">
            <w:pPr>
              <w:shd w:val="clear" w:color="auto" w:fill="FFFFFF"/>
              <w:spacing w:line="288" w:lineRule="auto"/>
              <w:jc w:val="both"/>
              <w:rPr>
                <w:color w:val="FF0000"/>
              </w:rPr>
            </w:pPr>
            <w:r w:rsidRPr="00461135">
              <w:rPr>
                <w:color w:val="FF0000"/>
              </w:rPr>
              <w:t>Tầm soát ung thư gan miễn phí và giải đáp các thắc mắc liên quan đến hợp đồng Bảo hiểm nhân thọ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8E8" w:rsidRPr="00461135" w:rsidRDefault="007E1E4B" w:rsidP="007E1E4B">
            <w:pPr>
              <w:spacing w:line="288" w:lineRule="auto"/>
              <w:jc w:val="center"/>
              <w:rPr>
                <w:color w:val="FF0000"/>
              </w:rPr>
            </w:pPr>
            <w:r w:rsidRPr="00461135">
              <w:rPr>
                <w:color w:val="FF0000"/>
              </w:rPr>
              <w:t>Công ty BHNT Manulife - Khu vực HN199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8E8" w:rsidRPr="00461135" w:rsidRDefault="007E1E4B" w:rsidP="007E1E4B">
            <w:pPr>
              <w:spacing w:line="288" w:lineRule="auto"/>
              <w:jc w:val="both"/>
              <w:rPr>
                <w:color w:val="FF0000"/>
              </w:rPr>
            </w:pPr>
            <w:r w:rsidRPr="00461135">
              <w:rPr>
                <w:color w:val="FF0000"/>
              </w:rPr>
              <w:t>Đảng uỷ; BGH; các viên chức thuộc danh sách khách mời; các HSSV mời nhận quà (*)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68E8" w:rsidRPr="00461135" w:rsidRDefault="007E1E4B" w:rsidP="007E1E4B">
            <w:pPr>
              <w:spacing w:line="288" w:lineRule="auto"/>
              <w:jc w:val="center"/>
              <w:rPr>
                <w:color w:val="FF0000"/>
              </w:rPr>
            </w:pPr>
            <w:r w:rsidRPr="00461135">
              <w:rPr>
                <w:color w:val="FF0000"/>
              </w:rPr>
              <w:t>7h30 - Hội trường 1</w:t>
            </w:r>
          </w:p>
        </w:tc>
      </w:tr>
      <w:tr w:rsidR="000868E8" w:rsidRPr="0050715C" w:rsidTr="00BC15DE">
        <w:trPr>
          <w:trHeight w:val="5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E8" w:rsidRPr="0050715C" w:rsidRDefault="000868E8" w:rsidP="0050715C">
            <w:pPr>
              <w:spacing w:line="288" w:lineRule="auto"/>
              <w:jc w:val="center"/>
              <w:rPr>
                <w:b/>
              </w:rPr>
            </w:pPr>
            <w:r w:rsidRPr="0050715C">
              <w:rPr>
                <w:b/>
              </w:rPr>
              <w:t>Chủ Nhật</w:t>
            </w:r>
          </w:p>
          <w:p w:rsidR="000868E8" w:rsidRPr="0050715C" w:rsidRDefault="000868E8" w:rsidP="0050715C">
            <w:pPr>
              <w:spacing w:line="288" w:lineRule="auto"/>
              <w:jc w:val="center"/>
              <w:rPr>
                <w:b/>
              </w:rPr>
            </w:pPr>
            <w:r w:rsidRPr="0050715C">
              <w:rPr>
                <w:b/>
              </w:rPr>
              <w:t>Ngày 07/05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8E8" w:rsidRPr="0050715C" w:rsidRDefault="000868E8" w:rsidP="0050715C">
            <w:pPr>
              <w:shd w:val="clear" w:color="auto" w:fill="FFFFFF"/>
              <w:spacing w:line="288" w:lineRule="auto"/>
              <w:jc w:val="center"/>
              <w:rPr>
                <w:b/>
                <w:color w:val="0000FF"/>
              </w:rPr>
            </w:pPr>
            <w:bookmarkStart w:id="0" w:name="_GoBack"/>
            <w:bookmarkEnd w:id="0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8E8" w:rsidRPr="0050715C" w:rsidRDefault="000868E8" w:rsidP="0050715C">
            <w:pPr>
              <w:spacing w:line="288" w:lineRule="auto"/>
              <w:jc w:val="center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8E8" w:rsidRPr="0050715C" w:rsidRDefault="000868E8" w:rsidP="0050715C">
            <w:pPr>
              <w:spacing w:line="288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8E8" w:rsidRPr="0050715C" w:rsidRDefault="000868E8" w:rsidP="0050715C">
            <w:pPr>
              <w:spacing w:line="288" w:lineRule="auto"/>
              <w:jc w:val="center"/>
            </w:pPr>
          </w:p>
        </w:tc>
      </w:tr>
    </w:tbl>
    <w:p w:rsidR="003C6472" w:rsidRPr="0050715C" w:rsidRDefault="00BC15DE" w:rsidP="00BC15DE">
      <w:pPr>
        <w:spacing w:before="240" w:line="288" w:lineRule="auto"/>
        <w:ind w:firstLine="720"/>
        <w:jc w:val="both"/>
      </w:pPr>
      <w:r w:rsidRPr="0050715C">
        <w:rPr>
          <w:b/>
          <w:u w:val="single"/>
        </w:rPr>
        <w:t>Lưu ý:</w:t>
      </w:r>
      <w:r w:rsidRPr="0050715C">
        <w:t xml:space="preserve">  </w:t>
      </w:r>
    </w:p>
    <w:p w:rsidR="003C6472" w:rsidRPr="0050715C" w:rsidRDefault="00BC15DE" w:rsidP="0050715C">
      <w:pPr>
        <w:pStyle w:val="ListParagraph"/>
        <w:numPr>
          <w:ilvl w:val="0"/>
          <w:numId w:val="1"/>
        </w:numPr>
        <w:spacing w:line="288" w:lineRule="auto"/>
        <w:jc w:val="both"/>
      </w:pPr>
      <w:r w:rsidRPr="0050715C">
        <w:t>Chủ động thực hiện tốt các biện pháp phòng, chống dị</w:t>
      </w:r>
      <w:r w:rsidR="007E1E4B">
        <w:t>ch Covid -19 và các bệnh mùa hè;</w:t>
      </w:r>
    </w:p>
    <w:p w:rsidR="003C6472" w:rsidRDefault="00BC15DE" w:rsidP="0050715C">
      <w:pPr>
        <w:pStyle w:val="ListParagraph"/>
        <w:numPr>
          <w:ilvl w:val="0"/>
          <w:numId w:val="1"/>
        </w:numPr>
        <w:spacing w:line="288" w:lineRule="auto"/>
        <w:jc w:val="both"/>
      </w:pPr>
      <w:r w:rsidRPr="0050715C">
        <w:lastRenderedPageBreak/>
        <w:t xml:space="preserve">Thi kết thúc học phần lần 1, kỳ 2 cho K62 Trung cấp nghề hệ chính quy, khoá học 2021 - 2023 </w:t>
      </w:r>
      <w:r w:rsidR="007E1E4B">
        <w:t>từ ngày 06/5 đến ngày 07/5/2023;</w:t>
      </w:r>
    </w:p>
    <w:p w:rsidR="003C6472" w:rsidRPr="0050715C" w:rsidRDefault="007E1E4B" w:rsidP="0050715C">
      <w:pPr>
        <w:pStyle w:val="ListParagraph"/>
        <w:numPr>
          <w:ilvl w:val="0"/>
          <w:numId w:val="1"/>
        </w:numPr>
        <w:spacing w:line="288" w:lineRule="auto"/>
        <w:jc w:val="both"/>
      </w:pPr>
      <w:r w:rsidRPr="00461135">
        <w:rPr>
          <w:color w:val="FF0000"/>
        </w:rPr>
        <w:t>(*) Mời các viên chức quan tâm đến BHNT đến dự; Những người thuộc đối tượng danh sách khách mời nhịn ăn sáng.</w:t>
      </w:r>
    </w:p>
    <w:sectPr w:rsidR="003C6472" w:rsidRPr="0050715C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16B3"/>
    <w:multiLevelType w:val="multilevel"/>
    <w:tmpl w:val="05306F0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C6472"/>
    <w:rsid w:val="000666F2"/>
    <w:rsid w:val="000868E8"/>
    <w:rsid w:val="003C6472"/>
    <w:rsid w:val="00461135"/>
    <w:rsid w:val="0050715C"/>
    <w:rsid w:val="00574D92"/>
    <w:rsid w:val="00583D63"/>
    <w:rsid w:val="007E1E4B"/>
    <w:rsid w:val="009A7208"/>
    <w:rsid w:val="00BC15DE"/>
    <w:rsid w:val="00DD02CA"/>
    <w:rsid w:val="00F156EA"/>
    <w:rsid w:val="00F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XzQSUJwqVg/VzkmTWNf7MjlAgg==">AMUW2mUL9kmgJ/aHE6TpCZo+7wFdRwNKEkQK47GKVzryjaAjSlrpncJhgfWXn3pTtDbiwmI9TJcoO6RnK9fGVqJsN6d2cm93XK7YQz1urYdnJX4bI3aHxJnhNNnXYMqA/Kzyk6/HGBHczqGZJEM3Avqprs1gCXpCiw+Yt3veVzppkRQ6yQkaj8Us1QrzGB+wEJHbULyX2rs1/3sTLYgQKseM+E287xHquK1HWMu106Y37kOQvKh3P0zeidElwYGIwIyXsS6ZEjdl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14</cp:revision>
  <cp:lastPrinted>2023-04-28T09:08:00Z</cp:lastPrinted>
  <dcterms:created xsi:type="dcterms:W3CDTF">2023-04-28T09:00:00Z</dcterms:created>
  <dcterms:modified xsi:type="dcterms:W3CDTF">2023-05-05T02:15:00Z</dcterms:modified>
</cp:coreProperties>
</file>